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41" w:rsidRDefault="00F672C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5pt;margin-top:-30.65pt;width:575.05pt;height:284.55pt;z-index:-251658240;mso-position-horizontal-relative:text;mso-position-vertical-relative:text">
            <v:imagedata r:id="rId8" o:title="ПАЛ Pal_sukhoy_travy-01"/>
          </v:shape>
        </w:pict>
      </w:r>
    </w:p>
    <w:p w:rsidR="00F50641" w:rsidRDefault="00F50641"/>
    <w:p w:rsidR="00F50641" w:rsidRPr="00F50641" w:rsidRDefault="00F50641" w:rsidP="00F50641"/>
    <w:p w:rsidR="00F50641" w:rsidRPr="00F50641" w:rsidRDefault="00F50641" w:rsidP="00F50641"/>
    <w:p w:rsidR="00F50641" w:rsidRPr="00F50641" w:rsidRDefault="00F50641" w:rsidP="00F50641"/>
    <w:p w:rsidR="00F50641" w:rsidRPr="00F50641" w:rsidRDefault="00F50641" w:rsidP="00F50641"/>
    <w:p w:rsidR="00F50641" w:rsidRPr="00F50641" w:rsidRDefault="00F50641" w:rsidP="00F50641"/>
    <w:p w:rsidR="00F50641" w:rsidRPr="00F50641" w:rsidRDefault="00F50641" w:rsidP="00F50641"/>
    <w:p w:rsidR="00F50641" w:rsidRPr="00F50641" w:rsidRDefault="00F50641" w:rsidP="00F50641"/>
    <w:p w:rsidR="00F50641" w:rsidRPr="00F50641" w:rsidRDefault="00C17C1D" w:rsidP="00F50641">
      <w:r>
        <w:rPr>
          <w:b/>
          <w:noProof/>
          <w:color w:val="000000"/>
          <w:sz w:val="28"/>
          <w:szCs w:val="28"/>
        </w:rPr>
        <w:pict>
          <v:shape id="_x0000_s1030" type="#_x0000_t75" style="position:absolute;margin-left:-29.5pt;margin-top:24.9pt;width:575.05pt;height:363.7pt;z-index:251657215;mso-position-horizontal-relative:text;mso-position-vertical-relative:text">
            <v:imagedata r:id="rId9" o:title="трава"/>
          </v:shape>
        </w:pict>
      </w: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  <w:bookmarkStart w:id="0" w:name="_GoBack"/>
    </w:p>
    <w:bookmarkEnd w:id="0"/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C17C1D" w:rsidRDefault="00C17C1D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</w:p>
    <w:p w:rsidR="00F50641" w:rsidRPr="00F50641" w:rsidRDefault="00F50641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  <w:r w:rsidRPr="00F50641">
        <w:rPr>
          <w:b/>
          <w:color w:val="000000"/>
          <w:sz w:val="28"/>
          <w:szCs w:val="28"/>
        </w:rPr>
        <w:t xml:space="preserve">Сжигание мусора и сухой травы  до наступления особого противопожарного режима разрешено при соблюдении следующих условий: </w:t>
      </w:r>
    </w:p>
    <w:p w:rsidR="00F50641" w:rsidRPr="00F50641" w:rsidRDefault="00F50641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  <w:r w:rsidRPr="00F50641">
        <w:rPr>
          <w:b/>
          <w:color w:val="000000"/>
          <w:sz w:val="28"/>
          <w:szCs w:val="28"/>
        </w:rPr>
        <w:t>1.осуществлять обязательный контроль в целях недопущения распространения пламени</w:t>
      </w:r>
    </w:p>
    <w:p w:rsidR="00F50641" w:rsidRPr="00F50641" w:rsidRDefault="00F50641" w:rsidP="00F5064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  <w:sz w:val="28"/>
          <w:szCs w:val="28"/>
        </w:rPr>
      </w:pPr>
      <w:r w:rsidRPr="00F50641">
        <w:rPr>
          <w:b/>
          <w:color w:val="000000"/>
          <w:sz w:val="28"/>
          <w:szCs w:val="28"/>
        </w:rPr>
        <w:t xml:space="preserve">2. иметь при себе первичные средства пожаротушения (огнетушитель), либо заранее приготовленные емкости с водой </w:t>
      </w:r>
      <w:proofErr w:type="gramStart"/>
      <w:r w:rsidRPr="00F50641">
        <w:rPr>
          <w:b/>
          <w:color w:val="000000"/>
          <w:sz w:val="28"/>
          <w:szCs w:val="28"/>
        </w:rPr>
        <w:t xml:space="preserve">( </w:t>
      </w:r>
      <w:proofErr w:type="gramEnd"/>
      <w:r w:rsidRPr="00F50641">
        <w:rPr>
          <w:b/>
          <w:color w:val="000000"/>
          <w:sz w:val="28"/>
          <w:szCs w:val="28"/>
        </w:rPr>
        <w:t>ведра или бочка).</w:t>
      </w:r>
    </w:p>
    <w:p w:rsidR="00C17C1D" w:rsidRPr="00C17C1D" w:rsidRDefault="00F50641" w:rsidP="00C17C1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</w:rPr>
      </w:pPr>
      <w:r w:rsidRPr="00F50641">
        <w:rPr>
          <w:b/>
          <w:color w:val="000000"/>
          <w:sz w:val="28"/>
          <w:szCs w:val="28"/>
        </w:rPr>
        <w:t>3.</w:t>
      </w:r>
      <w:r w:rsidRPr="00C17C1D">
        <w:rPr>
          <w:b/>
          <w:color w:val="000000"/>
          <w:sz w:val="28"/>
          <w:szCs w:val="28"/>
        </w:rPr>
        <w:t>Расстояние до ближайшей постройки не менее 50 метров.</w:t>
      </w:r>
      <w:r w:rsidR="00C17C1D" w:rsidRPr="00C17C1D">
        <w:rPr>
          <w:b/>
        </w:rPr>
        <w:tab/>
      </w:r>
    </w:p>
    <w:p w:rsidR="003E426E" w:rsidRPr="00C17C1D" w:rsidRDefault="00C17C1D" w:rsidP="00C17C1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</w:rPr>
      </w:pPr>
      <w:r w:rsidRPr="00C17C1D">
        <w:rPr>
          <w:b/>
        </w:rPr>
        <w:t>4.Возможно получение разрешения на подконтрольное сжигание в о</w:t>
      </w:r>
      <w:r w:rsidR="00632FAD" w:rsidRPr="00C17C1D">
        <w:rPr>
          <w:b/>
        </w:rPr>
        <w:t>тделение надзорной деятельности по Токаревскому району раб</w:t>
      </w:r>
      <w:proofErr w:type="gramStart"/>
      <w:r w:rsidR="00632FAD" w:rsidRPr="00C17C1D">
        <w:rPr>
          <w:b/>
        </w:rPr>
        <w:t>.</w:t>
      </w:r>
      <w:proofErr w:type="gramEnd"/>
      <w:r w:rsidR="00632FAD" w:rsidRPr="00C17C1D">
        <w:rPr>
          <w:b/>
        </w:rPr>
        <w:t xml:space="preserve"> </w:t>
      </w:r>
      <w:proofErr w:type="gramStart"/>
      <w:r w:rsidR="00632FAD" w:rsidRPr="00C17C1D">
        <w:rPr>
          <w:b/>
        </w:rPr>
        <w:t>т</w:t>
      </w:r>
      <w:proofErr w:type="gramEnd"/>
      <w:r w:rsidR="00632FAD" w:rsidRPr="00C17C1D">
        <w:rPr>
          <w:b/>
        </w:rPr>
        <w:t>ел 2-63-90</w:t>
      </w:r>
    </w:p>
    <w:sectPr w:rsidR="003E426E" w:rsidRPr="00C17C1D" w:rsidSect="00632FAD">
      <w:pgSz w:w="11907" w:h="16839" w:code="9"/>
      <w:pgMar w:top="720" w:right="720" w:bottom="284" w:left="72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CE" w:rsidRDefault="00F672CE" w:rsidP="00F50641">
      <w:pPr>
        <w:spacing w:after="0" w:line="240" w:lineRule="auto"/>
      </w:pPr>
      <w:r>
        <w:separator/>
      </w:r>
    </w:p>
  </w:endnote>
  <w:endnote w:type="continuationSeparator" w:id="0">
    <w:p w:rsidR="00F672CE" w:rsidRDefault="00F672CE" w:rsidP="00F5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CE" w:rsidRDefault="00F672CE" w:rsidP="00F50641">
      <w:pPr>
        <w:spacing w:after="0" w:line="240" w:lineRule="auto"/>
      </w:pPr>
      <w:r>
        <w:separator/>
      </w:r>
    </w:p>
  </w:footnote>
  <w:footnote w:type="continuationSeparator" w:id="0">
    <w:p w:rsidR="00F672CE" w:rsidRDefault="00F672CE" w:rsidP="00F5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9"/>
    <w:rsid w:val="001F78ED"/>
    <w:rsid w:val="00232B51"/>
    <w:rsid w:val="003E426E"/>
    <w:rsid w:val="005F2277"/>
    <w:rsid w:val="00632FAD"/>
    <w:rsid w:val="00692AE9"/>
    <w:rsid w:val="00C17C1D"/>
    <w:rsid w:val="00F50641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641"/>
  </w:style>
  <w:style w:type="paragraph" w:styleId="a6">
    <w:name w:val="footer"/>
    <w:basedOn w:val="a"/>
    <w:link w:val="a7"/>
    <w:uiPriority w:val="99"/>
    <w:unhideWhenUsed/>
    <w:rsid w:val="00F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641"/>
  </w:style>
  <w:style w:type="paragraph" w:styleId="a8">
    <w:name w:val="Balloon Text"/>
    <w:basedOn w:val="a"/>
    <w:link w:val="a9"/>
    <w:uiPriority w:val="99"/>
    <w:semiHidden/>
    <w:unhideWhenUsed/>
    <w:rsid w:val="00F5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641"/>
  </w:style>
  <w:style w:type="paragraph" w:styleId="a6">
    <w:name w:val="footer"/>
    <w:basedOn w:val="a"/>
    <w:link w:val="a7"/>
    <w:uiPriority w:val="99"/>
    <w:unhideWhenUsed/>
    <w:rsid w:val="00F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641"/>
  </w:style>
  <w:style w:type="paragraph" w:styleId="a8">
    <w:name w:val="Balloon Text"/>
    <w:basedOn w:val="a"/>
    <w:link w:val="a9"/>
    <w:uiPriority w:val="99"/>
    <w:semiHidden/>
    <w:unhideWhenUsed/>
    <w:rsid w:val="00F5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7BF2-E068-40B3-8C47-3AFBEFAB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2019-04-11T14:59:00Z</cp:lastPrinted>
  <dcterms:created xsi:type="dcterms:W3CDTF">2019-04-01T12:55:00Z</dcterms:created>
  <dcterms:modified xsi:type="dcterms:W3CDTF">2019-04-11T15:06:00Z</dcterms:modified>
</cp:coreProperties>
</file>